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4D" w:rsidRDefault="00D27AF1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6E56C3">
        <w:rPr>
          <w:rFonts w:ascii="Times New Roman" w:hAnsi="Times New Roman" w:cs="Times New Roman"/>
          <w:b/>
          <w:sz w:val="28"/>
          <w:szCs w:val="28"/>
        </w:rPr>
        <w:t>11.04.2019</w:t>
      </w:r>
    </w:p>
    <w:p w:rsidR="0052214D" w:rsidRDefault="0052214D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EE9" w:rsidRPr="00026AD0" w:rsidRDefault="00026AD0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AD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hAnsi="Times New Roman" w:cs="Times New Roman"/>
          <w:sz w:val="28"/>
          <w:szCs w:val="28"/>
        </w:rPr>
        <w:t>(далее –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</w:t>
      </w:r>
      <w:r w:rsidR="006E56C3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6E56C3">
        <w:rPr>
          <w:rFonts w:ascii="Times New Roman" w:hAnsi="Times New Roman" w:cs="Times New Roman"/>
          <w:sz w:val="28"/>
          <w:szCs w:val="28"/>
        </w:rPr>
        <w:t xml:space="preserve">11.04.2019 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УФСИН России </w:t>
      </w:r>
      <w:r w:rsidR="002A7EE9" w:rsidRPr="00026AD0">
        <w:rPr>
          <w:rFonts w:ascii="Times New Roman" w:hAnsi="Times New Roman" w:cs="Times New Roman"/>
          <w:sz w:val="28"/>
          <w:szCs w:val="28"/>
        </w:rPr>
        <w:t>по Псковской области рассмотрено 2 вопроса:</w:t>
      </w:r>
    </w:p>
    <w:p w:rsidR="006E56C3" w:rsidRDefault="002A7EE9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214D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>р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</w:t>
      </w:r>
      <w:r w:rsidR="006E56C3">
        <w:rPr>
          <w:rFonts w:ascii="Times New Roman" w:hAnsi="Times New Roman" w:cs="Times New Roman"/>
          <w:sz w:val="28"/>
          <w:szCs w:val="28"/>
        </w:rPr>
        <w:t>4</w:t>
      </w:r>
      <w:r w:rsidR="006E56C3" w:rsidRPr="002A7EE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6E56C3">
        <w:rPr>
          <w:rFonts w:ascii="Times New Roman" w:hAnsi="Times New Roman" w:cs="Times New Roman"/>
          <w:sz w:val="28"/>
          <w:szCs w:val="28"/>
        </w:rPr>
        <w:t>.</w:t>
      </w:r>
    </w:p>
    <w:p w:rsidR="0052214D" w:rsidRDefault="006E56C3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рапорт 1</w:t>
      </w:r>
      <w:r w:rsidR="0052214D">
        <w:rPr>
          <w:rFonts w:ascii="Times New Roman" w:hAnsi="Times New Roman" w:cs="Times New Roman"/>
          <w:sz w:val="28"/>
          <w:szCs w:val="28"/>
        </w:rPr>
        <w:t xml:space="preserve"> сотрудник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214D">
        <w:rPr>
          <w:rFonts w:ascii="Times New Roman" w:hAnsi="Times New Roman" w:cs="Times New Roman"/>
          <w:sz w:val="28"/>
          <w:szCs w:val="28"/>
        </w:rPr>
        <w:t xml:space="preserve"> </w:t>
      </w:r>
      <w:r w:rsidR="0052214D" w:rsidRPr="0052214D">
        <w:rPr>
          <w:rFonts w:ascii="Times New Roman" w:hAnsi="Times New Roman" w:cs="Times New Roman"/>
          <w:sz w:val="28"/>
          <w:szCs w:val="28"/>
        </w:rPr>
        <w:t xml:space="preserve">о невозможности по объективным причинам представить в полном объеме сведения о доходах, об имуществе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="0052214D" w:rsidRPr="0052214D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2214D" w:rsidRPr="0052214D">
        <w:rPr>
          <w:rFonts w:ascii="Times New Roman" w:hAnsi="Times New Roman" w:cs="Times New Roman"/>
          <w:sz w:val="28"/>
          <w:szCs w:val="28"/>
        </w:rPr>
        <w:t xml:space="preserve"> год на сво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52214D" w:rsidRPr="0052214D">
        <w:rPr>
          <w:rFonts w:ascii="Times New Roman" w:hAnsi="Times New Roman" w:cs="Times New Roman"/>
          <w:sz w:val="28"/>
          <w:szCs w:val="28"/>
        </w:rPr>
        <w:t xml:space="preserve"> </w:t>
      </w:r>
      <w:r w:rsidR="0052214D">
        <w:rPr>
          <w:rFonts w:ascii="Times New Roman" w:hAnsi="Times New Roman" w:cs="Times New Roman"/>
          <w:sz w:val="28"/>
          <w:szCs w:val="28"/>
        </w:rPr>
        <w:t>несовершеннолетн</w:t>
      </w:r>
      <w:r>
        <w:rPr>
          <w:rFonts w:ascii="Times New Roman" w:hAnsi="Times New Roman" w:cs="Times New Roman"/>
          <w:sz w:val="28"/>
          <w:szCs w:val="28"/>
        </w:rPr>
        <w:t>его ребенка</w:t>
      </w:r>
      <w:r w:rsidR="0052214D">
        <w:rPr>
          <w:rFonts w:ascii="Times New Roman" w:hAnsi="Times New Roman" w:cs="Times New Roman"/>
          <w:sz w:val="28"/>
          <w:szCs w:val="28"/>
        </w:rPr>
        <w:t>;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6640" w:rsidRPr="00D27AF1" w:rsidRDefault="00FA6640" w:rsidP="006E5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6C3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="006E56C3">
        <w:rPr>
          <w:rFonts w:ascii="Times New Roman" w:hAnsi="Times New Roman" w:cs="Times New Roman"/>
          <w:sz w:val="28"/>
          <w:szCs w:val="28"/>
        </w:rPr>
        <w:t>С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ведения, представленные 3 сотрудниками в соответствии с </w:t>
      </w:r>
      <w:hyperlink r:id="rId6" w:history="1">
        <w:r w:rsidR="006E56C3"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E56C3"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являются неполными, комиссия ходатайствует перед начальником УФСИН России по Псковской области о применении </w:t>
      </w:r>
      <w:r w:rsidR="006E56C3">
        <w:rPr>
          <w:rFonts w:ascii="Times New Roman" w:hAnsi="Times New Roman" w:cs="Times New Roman"/>
          <w:sz w:val="28"/>
          <w:szCs w:val="28"/>
        </w:rPr>
        <w:br/>
      </w:r>
      <w:r w:rsidR="006E56C3" w:rsidRPr="000E72FF">
        <w:rPr>
          <w:rFonts w:ascii="Times New Roman" w:hAnsi="Times New Roman" w:cs="Times New Roman"/>
          <w:sz w:val="28"/>
          <w:szCs w:val="28"/>
        </w:rPr>
        <w:t>к сотрудникам взысканий</w:t>
      </w:r>
      <w:r w:rsidR="006E56C3">
        <w:rPr>
          <w:rFonts w:ascii="Times New Roman" w:hAnsi="Times New Roman" w:cs="Times New Roman"/>
          <w:sz w:val="28"/>
          <w:szCs w:val="28"/>
        </w:rPr>
        <w:t>,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6E56C3">
        <w:rPr>
          <w:rFonts w:ascii="Times New Roman" w:hAnsi="Times New Roman" w:cs="Times New Roman"/>
          <w:sz w:val="28"/>
          <w:szCs w:val="28"/>
        </w:rPr>
        <w:t xml:space="preserve">к одному в </w:t>
      </w:r>
      <w:r w:rsidR="006E56C3" w:rsidRPr="000E72FF">
        <w:rPr>
          <w:rFonts w:ascii="Times New Roman" w:hAnsi="Times New Roman" w:cs="Times New Roman"/>
          <w:sz w:val="28"/>
          <w:szCs w:val="28"/>
        </w:rPr>
        <w:t xml:space="preserve">виде </w:t>
      </w:r>
      <w:r w:rsidR="006E56C3">
        <w:rPr>
          <w:rFonts w:ascii="Times New Roman" w:hAnsi="Times New Roman" w:cs="Times New Roman"/>
          <w:sz w:val="28"/>
          <w:szCs w:val="28"/>
        </w:rPr>
        <w:t>выговора, к трем в виде замечаний</w:t>
      </w:r>
      <w:r w:rsidR="006E56C3" w:rsidRPr="000E72FF">
        <w:rPr>
          <w:rFonts w:ascii="Times New Roman" w:hAnsi="Times New Roman" w:cs="Times New Roman"/>
          <w:sz w:val="28"/>
          <w:szCs w:val="28"/>
        </w:rPr>
        <w:t>.</w:t>
      </w:r>
    </w:p>
    <w:p w:rsidR="006E56C3" w:rsidRPr="00FA6640" w:rsidRDefault="006E56C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F247E">
        <w:rPr>
          <w:rFonts w:ascii="Times New Roman" w:hAnsi="Times New Roman" w:cs="Times New Roman"/>
          <w:sz w:val="28"/>
          <w:szCs w:val="28"/>
        </w:rPr>
        <w:t xml:space="preserve">подпунктом «а» </w:t>
      </w:r>
      <w:r w:rsidR="00006F3A" w:rsidRPr="00D27AF1">
        <w:rPr>
          <w:rFonts w:ascii="Times New Roman" w:hAnsi="Times New Roman" w:cs="Times New Roman"/>
          <w:sz w:val="28"/>
          <w:szCs w:val="28"/>
        </w:rPr>
        <w:t>пункт</w:t>
      </w:r>
      <w:r w:rsidR="002F247E">
        <w:rPr>
          <w:rFonts w:ascii="Times New Roman" w:hAnsi="Times New Roman" w:cs="Times New Roman"/>
          <w:sz w:val="28"/>
          <w:szCs w:val="28"/>
        </w:rPr>
        <w:t>а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>31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>Порядка</w:t>
      </w:r>
      <w:r w:rsidR="0052214D">
        <w:rPr>
          <w:rFonts w:ascii="Times New Roman" w:hAnsi="Times New Roman" w:cs="Times New Roman"/>
          <w:sz w:val="28"/>
          <w:szCs w:val="28"/>
        </w:rPr>
        <w:t>,</w:t>
      </w:r>
      <w:r w:rsidR="002F247E">
        <w:rPr>
          <w:rFonts w:ascii="Times New Roman" w:hAnsi="Times New Roman" w:cs="Times New Roman"/>
          <w:sz w:val="28"/>
          <w:szCs w:val="28"/>
        </w:rPr>
        <w:t xml:space="preserve"> </w:t>
      </w:r>
      <w:r w:rsidR="00006F3A" w:rsidRPr="00D27AF1">
        <w:rPr>
          <w:rFonts w:ascii="Times New Roman" w:hAnsi="Times New Roman" w:cs="Times New Roman"/>
          <w:sz w:val="28"/>
          <w:szCs w:val="28"/>
        </w:rPr>
        <w:t>комиссией сделан вывод о том, что причин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06F3A" w:rsidRPr="00D27AF1">
        <w:rPr>
          <w:rFonts w:ascii="Times New Roman" w:hAnsi="Times New Roman" w:cs="Times New Roman"/>
          <w:sz w:val="28"/>
          <w:szCs w:val="28"/>
        </w:rPr>
        <w:t>непредставления сотрудник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2214D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</w:t>
      </w:r>
      <w:r w:rsidR="00522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своего несовершеннолетнего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006F3A" w:rsidRPr="00D27AF1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 объективной </w:t>
      </w:r>
      <w:r>
        <w:rPr>
          <w:rFonts w:ascii="Times New Roman" w:hAnsi="Times New Roman" w:cs="Times New Roman"/>
          <w:sz w:val="28"/>
          <w:szCs w:val="28"/>
        </w:rPr>
        <w:br/>
      </w:r>
      <w:r w:rsidR="00006F3A" w:rsidRPr="00D27AF1">
        <w:rPr>
          <w:rFonts w:ascii="Times New Roman" w:hAnsi="Times New Roman" w:cs="Times New Roman"/>
          <w:sz w:val="28"/>
          <w:szCs w:val="28"/>
        </w:rPr>
        <w:t>и уважительн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06F3A" w:rsidRPr="00D27AF1">
        <w:rPr>
          <w:rFonts w:ascii="Times New Roman" w:hAnsi="Times New Roman" w:cs="Times New Roman"/>
          <w:sz w:val="28"/>
          <w:szCs w:val="28"/>
        </w:rPr>
        <w:t>.</w:t>
      </w:r>
    </w:p>
    <w:sectPr w:rsidR="006E56C3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1E4" w:rsidRDefault="00D431E4" w:rsidP="00FA6640">
      <w:pPr>
        <w:spacing w:after="0" w:line="240" w:lineRule="auto"/>
      </w:pPr>
      <w:r>
        <w:separator/>
      </w:r>
    </w:p>
  </w:endnote>
  <w:endnote w:type="continuationSeparator" w:id="1">
    <w:p w:rsidR="00D431E4" w:rsidRDefault="00D431E4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1E4" w:rsidRDefault="00D431E4" w:rsidP="00FA6640">
      <w:pPr>
        <w:spacing w:after="0" w:line="240" w:lineRule="auto"/>
      </w:pPr>
      <w:r>
        <w:separator/>
      </w:r>
    </w:p>
  </w:footnote>
  <w:footnote w:type="continuationSeparator" w:id="1">
    <w:p w:rsidR="00D431E4" w:rsidRDefault="00D431E4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87660"/>
    <w:rsid w:val="003905B4"/>
    <w:rsid w:val="00391581"/>
    <w:rsid w:val="003A0534"/>
    <w:rsid w:val="003A5F85"/>
    <w:rsid w:val="003E1ED7"/>
    <w:rsid w:val="00423B67"/>
    <w:rsid w:val="00501FB9"/>
    <w:rsid w:val="00502A8B"/>
    <w:rsid w:val="0052214D"/>
    <w:rsid w:val="00591F57"/>
    <w:rsid w:val="005E6A22"/>
    <w:rsid w:val="006C4B93"/>
    <w:rsid w:val="006E56C3"/>
    <w:rsid w:val="007030C7"/>
    <w:rsid w:val="007A7D5C"/>
    <w:rsid w:val="007B7F37"/>
    <w:rsid w:val="00842281"/>
    <w:rsid w:val="0085087F"/>
    <w:rsid w:val="008D358E"/>
    <w:rsid w:val="009172CD"/>
    <w:rsid w:val="0095180F"/>
    <w:rsid w:val="009E5121"/>
    <w:rsid w:val="00AA26F5"/>
    <w:rsid w:val="00AB5582"/>
    <w:rsid w:val="00AD4AD2"/>
    <w:rsid w:val="00AE43BA"/>
    <w:rsid w:val="00C018E5"/>
    <w:rsid w:val="00D069E4"/>
    <w:rsid w:val="00D07DDB"/>
    <w:rsid w:val="00D27AF1"/>
    <w:rsid w:val="00D431E4"/>
    <w:rsid w:val="00D92017"/>
    <w:rsid w:val="00DD09AD"/>
    <w:rsid w:val="00F06360"/>
    <w:rsid w:val="00F159B6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BED8EDC7A6D40D6AE641F75E42ABB72B67AF504F080DD38CCB952ED161549A0DA0B69B67D47E13J4wC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ИЛС</cp:lastModifiedBy>
  <cp:revision>3</cp:revision>
  <dcterms:created xsi:type="dcterms:W3CDTF">2019-04-24T14:33:00Z</dcterms:created>
  <dcterms:modified xsi:type="dcterms:W3CDTF">2019-04-24T14:46:00Z</dcterms:modified>
</cp:coreProperties>
</file>